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5F" w:rsidRPr="00D62924" w:rsidRDefault="00E97397" w:rsidP="0091555F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62924">
        <w:rPr>
          <w:rFonts w:ascii="Tahoma" w:hAnsi="Tahoma" w:cs="Tahoma"/>
          <w:b/>
          <w:color w:val="000000"/>
          <w:sz w:val="22"/>
          <w:szCs w:val="22"/>
        </w:rPr>
        <w:t xml:space="preserve">Upcoming </w:t>
      </w:r>
      <w:r w:rsidR="0091555F" w:rsidRPr="00D62924">
        <w:rPr>
          <w:rFonts w:ascii="Tahoma" w:hAnsi="Tahoma" w:cs="Tahoma"/>
          <w:b/>
          <w:color w:val="000000"/>
          <w:sz w:val="22"/>
          <w:szCs w:val="22"/>
        </w:rPr>
        <w:t xml:space="preserve">Substance Abuse Prevention Conferences, Meetings, and Trainings List </w:t>
      </w:r>
    </w:p>
    <w:p w:rsidR="00917A76" w:rsidRPr="00917A76" w:rsidRDefault="00917A76" w:rsidP="00917A76">
      <w:pPr>
        <w:rPr>
          <w:rFonts w:ascii="Arial" w:hAnsi="Arial" w:cs="Arial"/>
          <w:i/>
          <w:sz w:val="20"/>
          <w:szCs w:val="20"/>
        </w:rPr>
      </w:pPr>
    </w:p>
    <w:tbl>
      <w:tblPr>
        <w:tblW w:w="11160" w:type="dxa"/>
        <w:tblInd w:w="-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501"/>
        <w:gridCol w:w="3325"/>
        <w:gridCol w:w="1883"/>
        <w:gridCol w:w="2282"/>
      </w:tblGrid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  <w:lang w:val="en"/>
              </w:rPr>
              <w:t>Date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Host / Sponsor</w:t>
            </w:r>
          </w:p>
        </w:tc>
      </w:tr>
      <w:tr w:rsidR="0073041E" w:rsidTr="00B73A26"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B73A26" w:rsidP="00862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08/0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7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/1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08/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09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/1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B73A26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862CBC" w:rsidP="00862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Prevention of Youth Substance Abuse </w:t>
            </w:r>
            <w:r w:rsidR="00B73A26" w:rsidRPr="00B73A26"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B73A26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Lancaster, SC</w:t>
            </w:r>
          </w:p>
        </w:tc>
        <w:tc>
          <w:tcPr>
            <w:tcW w:w="2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B73A26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The Coalition for Healthy Youth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3676F3" w:rsidRDefault="00B73A26" w:rsidP="00862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F3">
              <w:rPr>
                <w:rFonts w:ascii="Arial" w:hAnsi="Arial" w:cs="Arial"/>
                <w:sz w:val="22"/>
                <w:szCs w:val="22"/>
              </w:rPr>
              <w:t>08/2</w:t>
            </w:r>
            <w:r w:rsidR="00862CBC">
              <w:rPr>
                <w:rFonts w:ascii="Arial" w:hAnsi="Arial" w:cs="Arial"/>
                <w:sz w:val="22"/>
                <w:szCs w:val="22"/>
              </w:rPr>
              <w:t>7</w:t>
            </w:r>
            <w:r w:rsidRPr="003676F3">
              <w:rPr>
                <w:rFonts w:ascii="Arial" w:hAnsi="Arial" w:cs="Arial"/>
                <w:sz w:val="22"/>
                <w:szCs w:val="22"/>
              </w:rPr>
              <w:t>/1</w:t>
            </w:r>
            <w:r w:rsidR="00862CBC">
              <w:rPr>
                <w:rFonts w:ascii="Arial" w:hAnsi="Arial" w:cs="Arial"/>
                <w:sz w:val="22"/>
                <w:szCs w:val="22"/>
              </w:rPr>
              <w:t>9</w:t>
            </w:r>
            <w:r w:rsidRPr="003676F3">
              <w:rPr>
                <w:rFonts w:ascii="Arial" w:hAnsi="Arial" w:cs="Arial"/>
                <w:sz w:val="22"/>
                <w:szCs w:val="22"/>
              </w:rPr>
              <w:t xml:space="preserve"> to 08/</w:t>
            </w:r>
            <w:r w:rsidR="00862CBC">
              <w:rPr>
                <w:rFonts w:ascii="Arial" w:hAnsi="Arial" w:cs="Arial"/>
                <w:sz w:val="22"/>
                <w:szCs w:val="22"/>
              </w:rPr>
              <w:t>29</w:t>
            </w:r>
            <w:r w:rsidRPr="003676F3">
              <w:rPr>
                <w:rFonts w:ascii="Arial" w:hAnsi="Arial" w:cs="Arial"/>
                <w:sz w:val="22"/>
                <w:szCs w:val="22"/>
              </w:rPr>
              <w:t>/1</w:t>
            </w:r>
            <w:r w:rsidR="00862C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3676F3" w:rsidRDefault="00B73A26" w:rsidP="00B73A26">
            <w:pPr>
              <w:rPr>
                <w:rFonts w:ascii="Arial" w:hAnsi="Arial" w:cs="Arial"/>
                <w:sz w:val="22"/>
                <w:szCs w:val="22"/>
              </w:rPr>
            </w:pPr>
            <w:r w:rsidRPr="003676F3"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3676F3" w:rsidRDefault="00B73A26" w:rsidP="00862CBC">
            <w:pPr>
              <w:rPr>
                <w:rFonts w:ascii="Arial" w:hAnsi="Arial" w:cs="Arial"/>
                <w:sz w:val="22"/>
                <w:szCs w:val="22"/>
              </w:rPr>
            </w:pPr>
            <w:r w:rsidRPr="003676F3">
              <w:rPr>
                <w:rFonts w:ascii="Arial" w:hAnsi="Arial" w:cs="Arial"/>
                <w:sz w:val="22"/>
                <w:szCs w:val="22"/>
              </w:rPr>
              <w:t>201</w:t>
            </w:r>
            <w:r w:rsidR="00862CBC">
              <w:rPr>
                <w:rFonts w:ascii="Arial" w:hAnsi="Arial" w:cs="Arial"/>
                <w:sz w:val="22"/>
                <w:szCs w:val="22"/>
              </w:rPr>
              <w:t>9</w:t>
            </w:r>
            <w:r w:rsidRPr="003676F3">
              <w:rPr>
                <w:rFonts w:ascii="Arial" w:hAnsi="Arial" w:cs="Arial"/>
                <w:sz w:val="22"/>
                <w:szCs w:val="22"/>
              </w:rPr>
              <w:t xml:space="preserve"> National Prevention Network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3676F3" w:rsidRDefault="00862CBC" w:rsidP="00B73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3676F3" w:rsidRDefault="00B73A26" w:rsidP="00B73A26">
            <w:pPr>
              <w:rPr>
                <w:rFonts w:ascii="Arial" w:hAnsi="Arial" w:cs="Arial"/>
                <w:sz w:val="22"/>
                <w:szCs w:val="22"/>
              </w:rPr>
            </w:pPr>
            <w:r w:rsidRPr="003676F3">
              <w:rPr>
                <w:rFonts w:ascii="Arial" w:hAnsi="Arial" w:cs="Arial"/>
                <w:sz w:val="22"/>
                <w:szCs w:val="22"/>
              </w:rPr>
              <w:t>National Prevention Network</w:t>
            </w:r>
          </w:p>
        </w:tc>
      </w:tr>
      <w:tr w:rsidR="0073041E" w:rsidTr="00B73A26"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862CBC" w:rsidP="00862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09/05/19 to 09/06/19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0B42A3" w:rsidP="00B73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862CBC" w:rsidP="00B73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0B42A3" w:rsidRPr="000B42A3">
              <w:rPr>
                <w:rFonts w:ascii="Arial" w:hAnsi="Arial" w:cs="Arial"/>
                <w:sz w:val="22"/>
                <w:szCs w:val="22"/>
              </w:rPr>
              <w:t xml:space="preserve"> SC Governor’s Opioid Summit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0B42A3" w:rsidP="00B73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A26" w:rsidRPr="00B73A26" w:rsidRDefault="000B42A3" w:rsidP="00B73A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DAODAS; Office of the Governor </w:t>
            </w:r>
          </w:p>
        </w:tc>
      </w:tr>
      <w:tr w:rsidR="006C6335" w:rsidTr="00B73A26"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862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09/18/19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6C6335">
              <w:rPr>
                <w:rFonts w:ascii="Arial" w:hAnsi="Arial" w:cs="Arial"/>
                <w:sz w:val="22"/>
                <w:szCs w:val="22"/>
              </w:rPr>
              <w:t>DAODAS/Regional Capacity Coaches’ Opioid Training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Lexington, SC</w:t>
            </w:r>
          </w:p>
        </w:tc>
        <w:tc>
          <w:tcPr>
            <w:tcW w:w="2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0B42A3" w:rsidRDefault="006C6335" w:rsidP="000B42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DAODAS</w:t>
            </w:r>
          </w:p>
        </w:tc>
      </w:tr>
      <w:tr w:rsidR="0073041E" w:rsidTr="00B73A26"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862CBC" w:rsidP="00862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42A3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 xml:space="preserve">18/19 </w:t>
            </w:r>
            <w:r w:rsidR="000B42A3">
              <w:rPr>
                <w:rFonts w:ascii="Arial" w:hAnsi="Arial" w:cs="Arial"/>
                <w:sz w:val="22"/>
                <w:szCs w:val="22"/>
              </w:rPr>
              <w:t>to 9/2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42A3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DSAMH Utah Fall Conference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George, UT</w:t>
            </w:r>
          </w:p>
        </w:tc>
        <w:tc>
          <w:tcPr>
            <w:tcW w:w="2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B42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Utah Division of Substance Abuse and Mental Health</w:t>
            </w:r>
          </w:p>
        </w:tc>
      </w:tr>
      <w:tr w:rsidR="0073041E" w:rsidTr="00B73A26"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862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09/2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4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09/2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6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20</w:t>
            </w:r>
            <w:r w:rsidR="00862CBC">
              <w:rPr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 xml:space="preserve"> Positive Culture Framework Training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862CBC" w:rsidP="00862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  <w:tc>
          <w:tcPr>
            <w:tcW w:w="2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3A2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Center for Health and Safety Culture</w:t>
            </w:r>
          </w:p>
        </w:tc>
      </w:tr>
      <w:tr w:rsidR="006C6335" w:rsidTr="00B73A26"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B73A26" w:rsidRDefault="006C6335" w:rsidP="006C6335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09/30/19 to 10/03/19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B73A26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B73A26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Abuse Prevention Skills Training (SAPST)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862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Irmo, SC</w:t>
            </w:r>
          </w:p>
        </w:tc>
        <w:tc>
          <w:tcPr>
            <w:tcW w:w="2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B73A26" w:rsidRDefault="006C6335" w:rsidP="000B42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DAODAS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0B42A3" w:rsidP="000B4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10/02/</w:t>
            </w:r>
            <w:r w:rsidR="00862CBC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 to 10/05/</w:t>
            </w:r>
            <w:r w:rsidR="00862CB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862CBC">
              <w:rPr>
                <w:rFonts w:ascii="Arial" w:hAnsi="Arial" w:cs="Arial"/>
                <w:sz w:val="22"/>
                <w:szCs w:val="22"/>
              </w:rPr>
              <w:t>2019 NADDI 30th Anniversary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862CBC">
              <w:rPr>
                <w:rFonts w:ascii="Arial" w:hAnsi="Arial" w:cs="Arial"/>
                <w:sz w:val="22"/>
                <w:szCs w:val="22"/>
              </w:rPr>
              <w:t>St. Pete Beach, FL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NADDI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11/7/19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Prevention Quarterly Meeting 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Columbia, SC 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CBC" w:rsidRPr="00B73A26" w:rsidRDefault="00862CBC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11/</w:t>
            </w:r>
            <w:r w:rsidR="0073041E">
              <w:rPr>
                <w:rStyle w:val="date-display-start"/>
                <w:rFonts w:ascii="Arial" w:hAnsi="Arial" w:cs="Arial"/>
                <w:sz w:val="22"/>
                <w:szCs w:val="22"/>
              </w:rPr>
              <w:t>02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11/</w:t>
            </w:r>
            <w:r w:rsidR="0073041E">
              <w:rPr>
                <w:rStyle w:val="date-display-end"/>
                <w:rFonts w:ascii="Arial" w:hAnsi="Arial" w:cs="Arial"/>
                <w:sz w:val="22"/>
                <w:szCs w:val="22"/>
              </w:rPr>
              <w:t>06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73041E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 xml:space="preserve">American Public Health Association </w:t>
            </w:r>
            <w:r w:rsidR="0073041E">
              <w:rPr>
                <w:rFonts w:ascii="Arial" w:hAnsi="Arial" w:cs="Arial"/>
                <w:sz w:val="22"/>
                <w:szCs w:val="22"/>
              </w:rPr>
              <w:t>Annual Meeting and Expo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73041E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73041E">
              <w:rPr>
                <w:rFonts w:ascii="Arial" w:hAnsi="Arial" w:cs="Arial"/>
                <w:sz w:val="22"/>
                <w:szCs w:val="22"/>
              </w:rPr>
              <w:t>Philadelphia , PA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American Public Health Association</w:t>
            </w:r>
          </w:p>
        </w:tc>
      </w:tr>
      <w:tr w:rsidR="006C6335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0B42A3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11/04/19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73041E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Drug Symposium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Boise, ID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Pr="0073041E" w:rsidRDefault="006C6335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Northwest Alcohol Conference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41E" w:rsidRPr="00B73A26" w:rsidRDefault="0073041E" w:rsidP="000B42A3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11/04/19 to 11/06/19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41E" w:rsidRPr="00B73A26" w:rsidRDefault="0073041E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41E" w:rsidRPr="000B42A3" w:rsidRDefault="0073041E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73041E">
              <w:rPr>
                <w:rFonts w:ascii="Arial" w:hAnsi="Arial" w:cs="Arial"/>
                <w:sz w:val="22"/>
                <w:szCs w:val="22"/>
              </w:rPr>
              <w:t>2019 NLLEA Conference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41E" w:rsidRDefault="0073041E" w:rsidP="000B4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Biloxi, MS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41E" w:rsidRDefault="0073041E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73041E">
              <w:rPr>
                <w:rFonts w:ascii="Arial" w:hAnsi="Arial" w:cs="Arial"/>
                <w:sz w:val="22"/>
                <w:szCs w:val="22"/>
              </w:rPr>
              <w:t>National Liquor Law Enforcement Association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11/</w:t>
            </w:r>
            <w:r w:rsidR="0073041E">
              <w:rPr>
                <w:rStyle w:val="date-display-start"/>
                <w:rFonts w:ascii="Arial" w:hAnsi="Arial" w:cs="Arial"/>
                <w:sz w:val="22"/>
                <w:szCs w:val="22"/>
              </w:rPr>
              <w:t>08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11/1</w:t>
            </w:r>
            <w:r w:rsidR="0073041E">
              <w:rPr>
                <w:rStyle w:val="date-display-end"/>
                <w:rFonts w:ascii="Arial" w:hAnsi="Arial" w:cs="Arial"/>
                <w:sz w:val="22"/>
                <w:szCs w:val="22"/>
              </w:rPr>
              <w:t>0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B73A26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0B42A3" w:rsidP="000B42A3">
            <w:pPr>
              <w:rPr>
                <w:rFonts w:ascii="Arial" w:hAnsi="Arial" w:cs="Arial"/>
                <w:sz w:val="22"/>
                <w:szCs w:val="22"/>
              </w:rPr>
            </w:pPr>
            <w:r w:rsidRPr="000B42A3">
              <w:rPr>
                <w:rFonts w:ascii="Arial" w:hAnsi="Arial" w:cs="Arial"/>
                <w:sz w:val="22"/>
                <w:szCs w:val="22"/>
              </w:rPr>
              <w:t>Cocaine, Meth &amp; Stimulant Summit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73041E" w:rsidP="0073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Miami,</w:t>
            </w:r>
            <w:r w:rsidR="000B42A3">
              <w:rPr>
                <w:rFonts w:ascii="Arial" w:hAnsi="Arial" w:cs="Arial"/>
                <w:sz w:val="22"/>
                <w:szCs w:val="22"/>
              </w:rPr>
              <w:t xml:space="preserve"> FL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2A3" w:rsidRPr="003676F3" w:rsidRDefault="0073041E" w:rsidP="0073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Psychiatry &amp; Behavioral Health Learning Network</w:t>
            </w: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B73A26" w:rsidRDefault="001468D9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11/1</w:t>
            </w:r>
            <w:r w:rsidR="0073041E">
              <w:rPr>
                <w:rStyle w:val="date-display-start"/>
                <w:rFonts w:ascii="Arial" w:hAnsi="Arial" w:cs="Arial"/>
                <w:sz w:val="22"/>
                <w:szCs w:val="22"/>
              </w:rPr>
              <w:t>3</w:t>
            </w:r>
            <w:r w:rsidRPr="00B73A26">
              <w:rPr>
                <w:rStyle w:val="date-display-start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start"/>
                <w:rFonts w:ascii="Arial" w:hAnsi="Arial" w:cs="Arial"/>
                <w:sz w:val="22"/>
                <w:szCs w:val="22"/>
              </w:rPr>
              <w:t>19</w:t>
            </w:r>
            <w:r w:rsidRPr="00B73A26">
              <w:rPr>
                <w:rFonts w:ascii="Arial" w:hAnsi="Arial" w:cs="Arial"/>
                <w:sz w:val="22"/>
                <w:szCs w:val="22"/>
              </w:rPr>
              <w:t> to 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11/1</w:t>
            </w:r>
            <w:r w:rsidR="0073041E">
              <w:rPr>
                <w:rStyle w:val="date-display-end"/>
                <w:rFonts w:ascii="Arial" w:hAnsi="Arial" w:cs="Arial"/>
                <w:sz w:val="22"/>
                <w:szCs w:val="22"/>
              </w:rPr>
              <w:t>5</w:t>
            </w:r>
            <w:r w:rsidRPr="00B73A26">
              <w:rPr>
                <w:rStyle w:val="date-display-end"/>
                <w:rFonts w:ascii="Arial" w:hAnsi="Arial" w:cs="Arial"/>
                <w:sz w:val="22"/>
                <w:szCs w:val="22"/>
              </w:rPr>
              <w:t>/</w:t>
            </w:r>
            <w:r w:rsidR="00862CBC">
              <w:rPr>
                <w:rStyle w:val="date-display-end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B73A26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B73A26">
              <w:rPr>
                <w:rFonts w:ascii="Arial" w:hAnsi="Arial" w:cs="Arial"/>
                <w:sz w:val="22"/>
                <w:szCs w:val="22"/>
              </w:rPr>
              <w:t>Conference​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0B42A3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1468D9">
              <w:rPr>
                <w:rFonts w:ascii="Arial" w:hAnsi="Arial" w:cs="Arial"/>
                <w:sz w:val="22"/>
                <w:szCs w:val="22"/>
              </w:rPr>
              <w:t>Integrating Primary and Behavioral Health Care through the Lens of Prevention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Default="0073041E" w:rsidP="0073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Orleans, LA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1468D9">
              <w:rPr>
                <w:rFonts w:ascii="Arial" w:hAnsi="Arial" w:cs="Arial"/>
                <w:sz w:val="22"/>
                <w:szCs w:val="22"/>
              </w:rPr>
              <w:t>University of Oklahoma Outreach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8D9">
              <w:rPr>
                <w:rFonts w:ascii="Arial" w:hAnsi="Arial" w:cs="Arial"/>
                <w:sz w:val="22"/>
                <w:szCs w:val="22"/>
              </w:rPr>
              <w:t>Southwest Prevention Center</w:t>
            </w:r>
          </w:p>
        </w:tc>
      </w:tr>
      <w:tr w:rsidR="006C6335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11/19/19 to 11/20/19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in Prevention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Irmo,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6C6335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12/12/2019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 Annual Meeting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</w:t>
            </w:r>
          </w:p>
        </w:tc>
      </w:tr>
      <w:tr w:rsidR="006C6335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12/13/19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Cop Training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Columbia, SC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335" w:rsidRDefault="006C6335" w:rsidP="001468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41E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73041E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02/03/20 to 02/06/20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1468D9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 National Leadership Forum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Harbor, MD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8D9" w:rsidRPr="003676F3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</w:t>
            </w:r>
          </w:p>
        </w:tc>
      </w:tr>
      <w:tr w:rsidR="00B142E1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03/15/20 to 03/17/20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B142E1">
              <w:rPr>
                <w:rFonts w:ascii="Arial" w:hAnsi="Arial" w:cs="Arial"/>
                <w:sz w:val="22"/>
                <w:szCs w:val="22"/>
              </w:rPr>
              <w:t>Lifesavers National Conference on Highway Safety Priorities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Tampa, FL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2E1" w:rsidRDefault="00B142E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Lifesavers Conference, Inc.</w:t>
            </w:r>
          </w:p>
        </w:tc>
      </w:tr>
      <w:tr w:rsidR="00A36361" w:rsidRPr="00736428" w:rsidTr="00B73A26">
        <w:tc>
          <w:tcPr>
            <w:tcW w:w="2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61" w:rsidRDefault="00A36361" w:rsidP="0073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04/13/20 to 04/16/20</w:t>
            </w:r>
          </w:p>
        </w:tc>
        <w:tc>
          <w:tcPr>
            <w:tcW w:w="1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61" w:rsidRDefault="00A3636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3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61" w:rsidRPr="00B142E1" w:rsidRDefault="00A36361" w:rsidP="001468D9">
            <w:pPr>
              <w:rPr>
                <w:rFonts w:ascii="Arial" w:hAnsi="Arial" w:cs="Arial"/>
                <w:sz w:val="22"/>
                <w:szCs w:val="22"/>
              </w:rPr>
            </w:pPr>
            <w:r w:rsidRPr="00A36361">
              <w:rPr>
                <w:rFonts w:ascii="Arial" w:hAnsi="Arial" w:cs="Arial"/>
                <w:sz w:val="22"/>
                <w:szCs w:val="22"/>
              </w:rPr>
              <w:t>Rx Drug Abuse &amp; Heroin Summit</w:t>
            </w:r>
          </w:p>
        </w:tc>
        <w:tc>
          <w:tcPr>
            <w:tcW w:w="18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61" w:rsidRDefault="00A3636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  <w:tc>
          <w:tcPr>
            <w:tcW w:w="22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61" w:rsidRDefault="00A36361" w:rsidP="00146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Psychiatry &amp; Behavioral Health Learning Network</w:t>
            </w:r>
          </w:p>
        </w:tc>
      </w:tr>
    </w:tbl>
    <w:p w:rsidR="00917A76" w:rsidRDefault="00917A76" w:rsidP="007139F0">
      <w:pPr>
        <w:rPr>
          <w:rFonts w:ascii="Arial" w:hAnsi="Arial" w:cs="Arial"/>
          <w:sz w:val="22"/>
          <w:szCs w:val="22"/>
        </w:rPr>
      </w:pPr>
    </w:p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60"/>
        <w:gridCol w:w="1800"/>
        <w:gridCol w:w="4950"/>
        <w:gridCol w:w="1350"/>
        <w:gridCol w:w="1800"/>
      </w:tblGrid>
      <w:tr w:rsidR="00B142E1" w:rsidTr="00150D72">
        <w:tc>
          <w:tcPr>
            <w:tcW w:w="11160" w:type="dxa"/>
            <w:gridSpan w:val="5"/>
          </w:tcPr>
          <w:p w:rsidR="00B142E1" w:rsidRPr="00D62924" w:rsidRDefault="00B142E1" w:rsidP="00D6292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No Cost “Anytime” Learning Opportunities</w:t>
            </w:r>
          </w:p>
        </w:tc>
      </w:tr>
      <w:tr w:rsidR="00B142E1" w:rsidTr="00150D72">
        <w:tc>
          <w:tcPr>
            <w:tcW w:w="1260" w:type="dxa"/>
          </w:tcPr>
          <w:p w:rsidR="00B142E1" w:rsidRPr="00736428" w:rsidRDefault="00B142E1" w:rsidP="00B142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36428">
              <w:rPr>
                <w:rFonts w:ascii="Arial" w:hAnsi="Arial" w:cs="Arial"/>
                <w:b/>
                <w:sz w:val="22"/>
                <w:szCs w:val="22"/>
                <w:lang w:val="en"/>
              </w:rPr>
              <w:t>Date</w:t>
            </w:r>
          </w:p>
        </w:tc>
        <w:tc>
          <w:tcPr>
            <w:tcW w:w="1800" w:type="dxa"/>
          </w:tcPr>
          <w:p w:rsidR="00B142E1" w:rsidRPr="00736428" w:rsidRDefault="00B142E1" w:rsidP="00B14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428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4950" w:type="dxa"/>
          </w:tcPr>
          <w:p w:rsidR="00150D72" w:rsidRDefault="00150D72" w:rsidP="00150D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Training </w:t>
            </w:r>
            <w:r w:rsidR="00B142E1"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Title</w:t>
            </w:r>
            <w:r w:rsidRPr="00150D72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</w:t>
            </w:r>
          </w:p>
          <w:p w:rsidR="00B142E1" w:rsidRPr="00150D72" w:rsidRDefault="00150D72" w:rsidP="00150D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50D72">
              <w:rPr>
                <w:rFonts w:ascii="Arial" w:eastAsiaTheme="minorHAnsi" w:hAnsi="Arial" w:cs="Arial"/>
                <w:i/>
                <w:sz w:val="20"/>
                <w:szCs w:val="20"/>
              </w:rPr>
              <w:t>(Hover over the titles to see hyperlinks)</w:t>
            </w:r>
          </w:p>
        </w:tc>
        <w:tc>
          <w:tcPr>
            <w:tcW w:w="1350" w:type="dxa"/>
          </w:tcPr>
          <w:p w:rsidR="00B142E1" w:rsidRPr="00736428" w:rsidRDefault="00B142E1" w:rsidP="00B142E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800" w:type="dxa"/>
          </w:tcPr>
          <w:p w:rsidR="00B142E1" w:rsidRPr="00736428" w:rsidRDefault="00B142E1" w:rsidP="00B142E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Host / Sponsor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150D72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Addressing The Pills to Heroin Epidemic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150D72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Applying the Strategic Prevention Framework to Prescription Drug Abuse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150D72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Coalition Core Essentials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150D72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Medicine Safety: Drug Disposal and Storage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150D72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Tobacco Prevention for Coalitions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150D72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4950" w:type="dxa"/>
          </w:tcPr>
          <w:p w:rsidR="00B142E1" w:rsidRPr="00150D72" w:rsidRDefault="00150D72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What Do We Know About Marijuana?</w:t>
              </w:r>
            </w:hyperlink>
          </w:p>
        </w:tc>
        <w:tc>
          <w:tcPr>
            <w:tcW w:w="135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</w:tbl>
    <w:p w:rsidR="00B142E1" w:rsidRDefault="00B142E1" w:rsidP="007139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p w:rsidR="001A7F51" w:rsidRDefault="001A7F51" w:rsidP="00713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*Please email Crystal Gordon at </w:t>
      </w:r>
      <w:hyperlink r:id="rId13" w:history="1">
        <w:r w:rsidRPr="00BD48D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cgordon@daodas.sc.gov</w:t>
        </w:r>
      </w:hyperlink>
      <w:r>
        <w:rPr>
          <w:rFonts w:ascii="Arial" w:hAnsi="Arial" w:cs="Arial"/>
          <w:sz w:val="22"/>
          <w:szCs w:val="22"/>
        </w:rPr>
        <w:t xml:space="preserve"> if you would like to add a conference, meeting, or training to the list. In general, please contact your Regional Capacity Coach to learn more about training opportunities.</w:t>
      </w:r>
    </w:p>
    <w:p w:rsidR="001A7F51" w:rsidRDefault="001A7F51" w:rsidP="007139F0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7139F0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Regional Capacity Coaches by Region:</w:t>
      </w:r>
    </w:p>
    <w:p w:rsid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50D72" w:rsidRDefault="00150D72" w:rsidP="001A7F51">
      <w:pPr>
        <w:rPr>
          <w:rFonts w:ascii="Arial" w:hAnsi="Arial" w:cs="Arial"/>
          <w:b/>
          <w:sz w:val="22"/>
          <w:szCs w:val="22"/>
        </w:rPr>
        <w:sectPr w:rsidR="00150D72" w:rsidSect="008B233C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One</w:t>
      </w:r>
    </w:p>
    <w:p w:rsidR="00150D72" w:rsidRDefault="00150D72" w:rsidP="001A7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 Anne Johnson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Phone: 864-467-3778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lojohnson@phoenixcenter.org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Two</w:t>
      </w:r>
    </w:p>
    <w:p w:rsidR="001A7F51" w:rsidRPr="001A7F51" w:rsidRDefault="00150D72" w:rsidP="001A7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Ashley Bodiford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Phone: 803-726-9443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abodiford@lradac.org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Three</w:t>
      </w:r>
    </w:p>
    <w:p w:rsidR="001A7F51" w:rsidRPr="001A7F51" w:rsidRDefault="00150D72" w:rsidP="001A7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Dawn Blackmon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Phone: 843-664-3963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dawn.blackmon@circlepark.com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</w:p>
    <w:p w:rsidR="001A7F51" w:rsidRPr="001A7F51" w:rsidRDefault="001A7F51" w:rsidP="001A7F51">
      <w:pPr>
        <w:rPr>
          <w:rFonts w:ascii="Arial" w:hAnsi="Arial" w:cs="Arial"/>
          <w:b/>
          <w:sz w:val="22"/>
          <w:szCs w:val="22"/>
        </w:rPr>
      </w:pPr>
      <w:r w:rsidRPr="001A7F51">
        <w:rPr>
          <w:rFonts w:ascii="Arial" w:hAnsi="Arial" w:cs="Arial"/>
          <w:b/>
          <w:sz w:val="22"/>
          <w:szCs w:val="22"/>
        </w:rPr>
        <w:t>Region Four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Jacqulynn Martinez</w:t>
      </w:r>
    </w:p>
    <w:p w:rsidR="001A7F51" w:rsidRPr="001A7F51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 xml:space="preserve">Phone: 843-312-7542 </w:t>
      </w:r>
    </w:p>
    <w:p w:rsidR="001A7F51" w:rsidRPr="00736428" w:rsidRDefault="001A7F51" w:rsidP="001A7F51">
      <w:pPr>
        <w:rPr>
          <w:rFonts w:ascii="Arial" w:hAnsi="Arial" w:cs="Arial"/>
          <w:sz w:val="22"/>
          <w:szCs w:val="22"/>
        </w:rPr>
      </w:pPr>
      <w:r w:rsidRPr="001A7F51">
        <w:rPr>
          <w:rFonts w:ascii="Arial" w:hAnsi="Arial" w:cs="Arial"/>
          <w:sz w:val="22"/>
          <w:szCs w:val="22"/>
        </w:rPr>
        <w:t>Email: JMartinez@ekcenter.org</w:t>
      </w:r>
    </w:p>
    <w:sectPr w:rsidR="001A7F51" w:rsidRPr="00736428" w:rsidSect="0015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F0" w:rsidRDefault="00C92BF0" w:rsidP="00490A0D">
      <w:r>
        <w:separator/>
      </w:r>
    </w:p>
  </w:endnote>
  <w:endnote w:type="continuationSeparator" w:id="0">
    <w:p w:rsidR="00C92BF0" w:rsidRDefault="00C92BF0" w:rsidP="004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F0" w:rsidRDefault="00C92BF0" w:rsidP="00490A0D">
      <w:r>
        <w:separator/>
      </w:r>
    </w:p>
  </w:footnote>
  <w:footnote w:type="continuationSeparator" w:id="0">
    <w:p w:rsidR="00C92BF0" w:rsidRDefault="00C92BF0" w:rsidP="0049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0D" w:rsidRPr="006977DF" w:rsidRDefault="00490A0D" w:rsidP="00490A0D">
    <w:pPr>
      <w:pStyle w:val="Header"/>
      <w:rPr>
        <w:i/>
      </w:rPr>
    </w:pPr>
    <w:r w:rsidRPr="006977DF">
      <w:rPr>
        <w:i/>
      </w:rPr>
      <w:t xml:space="preserve">As of </w:t>
    </w:r>
    <w:r w:rsidR="008E27EC">
      <w:rPr>
        <w:i/>
      </w:rPr>
      <w:t>8</w:t>
    </w:r>
    <w:r w:rsidR="00E97397">
      <w:rPr>
        <w:i/>
      </w:rPr>
      <w:t>/1/</w:t>
    </w:r>
    <w:r w:rsidR="00862CBC">
      <w:rPr>
        <w:i/>
      </w:rPr>
      <w:t>19</w:t>
    </w:r>
  </w:p>
  <w:p w:rsidR="00490A0D" w:rsidRDefault="0049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6D75"/>
    <w:multiLevelType w:val="hybridMultilevel"/>
    <w:tmpl w:val="B7B65C3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7762D42"/>
    <w:multiLevelType w:val="hybridMultilevel"/>
    <w:tmpl w:val="2D00B812"/>
    <w:lvl w:ilvl="0" w:tplc="1AB63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F"/>
    <w:rsid w:val="0000532C"/>
    <w:rsid w:val="000142AB"/>
    <w:rsid w:val="000B42A3"/>
    <w:rsid w:val="000C6CE9"/>
    <w:rsid w:val="001333D6"/>
    <w:rsid w:val="001468D9"/>
    <w:rsid w:val="00150D72"/>
    <w:rsid w:val="0017283F"/>
    <w:rsid w:val="00196F63"/>
    <w:rsid w:val="00197E10"/>
    <w:rsid w:val="001A7F51"/>
    <w:rsid w:val="001B4B76"/>
    <w:rsid w:val="001D2927"/>
    <w:rsid w:val="001D4A11"/>
    <w:rsid w:val="001D6255"/>
    <w:rsid w:val="00245D9F"/>
    <w:rsid w:val="0024666E"/>
    <w:rsid w:val="0025626E"/>
    <w:rsid w:val="00260DEE"/>
    <w:rsid w:val="00265F01"/>
    <w:rsid w:val="00294E50"/>
    <w:rsid w:val="002D58B2"/>
    <w:rsid w:val="002F2E20"/>
    <w:rsid w:val="003434D4"/>
    <w:rsid w:val="00361285"/>
    <w:rsid w:val="00365376"/>
    <w:rsid w:val="003661D6"/>
    <w:rsid w:val="003676F3"/>
    <w:rsid w:val="003804FF"/>
    <w:rsid w:val="003D3DE6"/>
    <w:rsid w:val="003E77FB"/>
    <w:rsid w:val="00431270"/>
    <w:rsid w:val="00441C78"/>
    <w:rsid w:val="004510EE"/>
    <w:rsid w:val="00471F34"/>
    <w:rsid w:val="00477CEF"/>
    <w:rsid w:val="00490A0D"/>
    <w:rsid w:val="004C086C"/>
    <w:rsid w:val="00527D3A"/>
    <w:rsid w:val="00532C38"/>
    <w:rsid w:val="0053606F"/>
    <w:rsid w:val="00550E52"/>
    <w:rsid w:val="005D36BB"/>
    <w:rsid w:val="00620812"/>
    <w:rsid w:val="00625D27"/>
    <w:rsid w:val="00687296"/>
    <w:rsid w:val="006977DF"/>
    <w:rsid w:val="006A7CAD"/>
    <w:rsid w:val="006B071E"/>
    <w:rsid w:val="006C6335"/>
    <w:rsid w:val="006E4E89"/>
    <w:rsid w:val="007139F0"/>
    <w:rsid w:val="0073041E"/>
    <w:rsid w:val="00736428"/>
    <w:rsid w:val="00743B7D"/>
    <w:rsid w:val="00781C8D"/>
    <w:rsid w:val="007E24A7"/>
    <w:rsid w:val="00862CBC"/>
    <w:rsid w:val="008634C1"/>
    <w:rsid w:val="008720B8"/>
    <w:rsid w:val="008B233C"/>
    <w:rsid w:val="008D1FBC"/>
    <w:rsid w:val="008E27EC"/>
    <w:rsid w:val="0091555F"/>
    <w:rsid w:val="009172AB"/>
    <w:rsid w:val="00917A76"/>
    <w:rsid w:val="0094607F"/>
    <w:rsid w:val="00961D0A"/>
    <w:rsid w:val="0097602C"/>
    <w:rsid w:val="009B5CFB"/>
    <w:rsid w:val="009B6CFE"/>
    <w:rsid w:val="009D220F"/>
    <w:rsid w:val="009E14A3"/>
    <w:rsid w:val="009E19EA"/>
    <w:rsid w:val="009F606D"/>
    <w:rsid w:val="009F63AE"/>
    <w:rsid w:val="00A36361"/>
    <w:rsid w:val="00A5062C"/>
    <w:rsid w:val="00AA1708"/>
    <w:rsid w:val="00B142E1"/>
    <w:rsid w:val="00B254C8"/>
    <w:rsid w:val="00B532C4"/>
    <w:rsid w:val="00B56691"/>
    <w:rsid w:val="00B73A26"/>
    <w:rsid w:val="00BD48DE"/>
    <w:rsid w:val="00C02B6E"/>
    <w:rsid w:val="00C149E1"/>
    <w:rsid w:val="00C92BF0"/>
    <w:rsid w:val="00CD7A26"/>
    <w:rsid w:val="00D26F4D"/>
    <w:rsid w:val="00D62924"/>
    <w:rsid w:val="00D80FE4"/>
    <w:rsid w:val="00DA1988"/>
    <w:rsid w:val="00DE3A18"/>
    <w:rsid w:val="00E25FF1"/>
    <w:rsid w:val="00E97397"/>
    <w:rsid w:val="00EA79A3"/>
    <w:rsid w:val="00F1551A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2D98-3176-43A9-A0AC-E82F4DE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B9F"/>
    <w:rPr>
      <w:color w:val="0000FF"/>
      <w:u w:val="single"/>
    </w:rPr>
  </w:style>
  <w:style w:type="character" w:customStyle="1" w:styleId="date-display-start">
    <w:name w:val="date-display-start"/>
    <w:basedOn w:val="DefaultParagraphFont"/>
    <w:rsid w:val="00F93B9F"/>
  </w:style>
  <w:style w:type="character" w:customStyle="1" w:styleId="date-display-end">
    <w:name w:val="date-display-end"/>
    <w:basedOn w:val="DefaultParagraphFont"/>
    <w:rsid w:val="00F93B9F"/>
  </w:style>
  <w:style w:type="character" w:styleId="FollowedHyperlink">
    <w:name w:val="FollowedHyperlink"/>
    <w:basedOn w:val="DefaultParagraphFont"/>
    <w:uiPriority w:val="99"/>
    <w:semiHidden/>
    <w:unhideWhenUsed/>
    <w:rsid w:val="00F93B9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1D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D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8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C0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5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E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C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1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cadca.org/products/1016/applying-the-strategic-prevention-framework-to-prescription-drug-abuse" TargetMode="External"/><Relationship Id="rId13" Type="http://schemas.openxmlformats.org/officeDocument/2006/relationships/hyperlink" Target="mailto:cgordon@daodas.s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.cadca.org/products/1027/addressing-the-pills-to-heroin-epidemic" TargetMode="External"/><Relationship Id="rId12" Type="http://schemas.openxmlformats.org/officeDocument/2006/relationships/hyperlink" Target="http://learning.cadca.org/products/1022/what-do-we-know-about-marijua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cadca.org/products/1023/tobacco-prevention-for-coali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arning.cadca.org/products/1026/medicine-safety-drug-disposal-and-stor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.cadca.org/products/1021/coalition-core-essentia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Crystal</dc:creator>
  <cp:keywords/>
  <dc:description/>
  <cp:lastModifiedBy>Gordon, Crystal</cp:lastModifiedBy>
  <cp:revision>5</cp:revision>
  <cp:lastPrinted>2019-08-01T13:00:00Z</cp:lastPrinted>
  <dcterms:created xsi:type="dcterms:W3CDTF">2019-08-01T12:39:00Z</dcterms:created>
  <dcterms:modified xsi:type="dcterms:W3CDTF">2019-08-05T15:23:00Z</dcterms:modified>
</cp:coreProperties>
</file>